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9361A">
        <w:rPr>
          <w:b/>
          <w:sz w:val="26"/>
          <w:szCs w:val="26"/>
        </w:rPr>
        <w:t>07 июля</w:t>
      </w:r>
      <w:r w:rsidRPr="001D33A7">
        <w:rPr>
          <w:b/>
          <w:sz w:val="26"/>
          <w:szCs w:val="26"/>
        </w:rPr>
        <w:t xml:space="preserve"> 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9361A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09361A" w:rsidRPr="0009361A">
              <w:t xml:space="preserve">соды кальцинированной, алюминия сернокислого, дихлорэтана технического </w:t>
            </w:r>
            <w:r w:rsidRPr="00912D34">
              <w:t>(ПДО №</w:t>
            </w:r>
            <w:r w:rsidR="0009361A">
              <w:t>126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9361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09361A" w:rsidRPr="0009361A">
              <w:rPr>
                <w:color w:val="000000"/>
              </w:rPr>
              <w:t xml:space="preserve">соды кальцинированной, алюминия сернокислого, дихлорэтана технического </w:t>
            </w:r>
            <w:r w:rsidR="002A544F" w:rsidRPr="002A544F">
              <w:rPr>
                <w:color w:val="000000"/>
              </w:rPr>
              <w:t>(ПДО №</w:t>
            </w:r>
            <w:r w:rsidR="0009361A">
              <w:rPr>
                <w:color w:val="000000"/>
              </w:rPr>
              <w:t>126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61A" w:rsidRDefault="00C007EA" w:rsidP="0009361A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361A" w:rsidRPr="00093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соды кальцинированной, алюминия сернокислого, дихлорэтана технического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09361A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09361A" w:rsidRPr="0009361A">
              <w:t xml:space="preserve">по позициям  1-2 ООО «НПО «Завод химических реагентов» </w:t>
            </w:r>
            <w:r w:rsidR="0009361A">
              <w:t>;</w:t>
            </w:r>
          </w:p>
          <w:p w:rsidR="0027590D" w:rsidRPr="00620C62" w:rsidRDefault="0009361A" w:rsidP="0009361A">
            <w:pPr>
              <w:pStyle w:val="ad"/>
              <w:spacing w:before="120" w:after="120"/>
              <w:rPr>
                <w:rFonts w:cs="Arial"/>
              </w:rPr>
            </w:pPr>
            <w:r w:rsidRPr="0009361A">
              <w:t>по позициям 3-4 ООО «Гвенделин</w:t>
            </w:r>
            <w:r>
              <w:t>»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65599F" w:rsidP="0065599F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65599F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65599F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65599F">
              <w:rPr>
                <w:rFonts w:cs="Arial"/>
                <w:szCs w:val="22"/>
              </w:rPr>
              <w:t>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C83943"/>
    <w:multiLevelType w:val="hybridMultilevel"/>
    <w:tmpl w:val="9CF83B40"/>
    <w:lvl w:ilvl="0" w:tplc="7E7A7A8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361A"/>
    <w:rsid w:val="001D33A7"/>
    <w:rsid w:val="0027590D"/>
    <w:rsid w:val="002A544F"/>
    <w:rsid w:val="002C55B9"/>
    <w:rsid w:val="003612E2"/>
    <w:rsid w:val="00384189"/>
    <w:rsid w:val="003A193C"/>
    <w:rsid w:val="003B600F"/>
    <w:rsid w:val="005505CE"/>
    <w:rsid w:val="0065599F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12</cp:revision>
  <cp:lastPrinted>2014-10-02T07:48:00Z</cp:lastPrinted>
  <dcterms:created xsi:type="dcterms:W3CDTF">2014-10-02T08:02:00Z</dcterms:created>
  <dcterms:modified xsi:type="dcterms:W3CDTF">2016-07-21T13:30:00Z</dcterms:modified>
</cp:coreProperties>
</file>